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B92" w:rsidRDefault="002A1B92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1603" w:rsidRDefault="007B160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1603" w:rsidRDefault="007B160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1603" w:rsidRDefault="007B160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1603" w:rsidRDefault="007B160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1603" w:rsidRDefault="007B160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1603" w:rsidRPr="003A2F79" w:rsidRDefault="007B1603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P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013C6" w:rsidRPr="007B1603" w:rsidRDefault="007013C6" w:rsidP="007B160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 w:rsidR="00016B6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УЧЕБНОЙ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ПРАКТИКИ </w:t>
      </w:r>
      <w:r w:rsidR="00016B6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 w:rsidR="00233061" w:rsidRPr="0023306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 0</w:t>
      </w:r>
      <w:r w:rsidR="008D6AE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2</w:t>
      </w:r>
    </w:p>
    <w:p w:rsidR="00DD2F54" w:rsidRDefault="00DD2F54" w:rsidP="0076515F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E9564D" w:rsidRPr="00E9564D" w:rsidTr="009626C5">
        <w:tc>
          <w:tcPr>
            <w:tcW w:w="9498" w:type="dxa"/>
          </w:tcPr>
          <w:p w:rsidR="00E9564D" w:rsidRPr="00E9564D" w:rsidRDefault="00E9564D" w:rsidP="008D6A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ПМ 0</w:t>
            </w:r>
            <w:r w:rsid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 w:rsidRPr="00E956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6AE9" w:rsidRP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и внедрение  технологических процессов строительства лесовозных дорог,</w:t>
            </w:r>
            <w:r w:rsid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6AE9" w:rsidRP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перевозка </w:t>
            </w:r>
            <w:proofErr w:type="spellStart"/>
            <w:r w:rsidR="008D6AE9" w:rsidRP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лесопродукции</w:t>
            </w:r>
            <w:proofErr w:type="spellEnd"/>
          </w:p>
        </w:tc>
      </w:tr>
    </w:tbl>
    <w:p w:rsidR="00E9564D" w:rsidRPr="00E9564D" w:rsidRDefault="00E9564D" w:rsidP="00E9564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56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35.02.02 Технология лесозаготовок.</w:t>
      </w: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1603" w:rsidRDefault="007B160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1603" w:rsidRDefault="007B160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1603" w:rsidRDefault="007B160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1603" w:rsidRDefault="007B160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1603" w:rsidRDefault="007B160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1603" w:rsidRDefault="007B160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1603" w:rsidRDefault="007B1603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2A1B92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</w:t>
      </w:r>
      <w:r w:rsidR="00233061">
        <w:rPr>
          <w:rFonts w:ascii="Times New Roman" w:hAnsi="Times New Roman" w:cs="Times New Roman"/>
          <w:sz w:val="24"/>
          <w:szCs w:val="24"/>
        </w:rPr>
        <w:t>2</w:t>
      </w:r>
      <w:r w:rsidR="007B1603">
        <w:rPr>
          <w:rFonts w:ascii="Times New Roman" w:hAnsi="Times New Roman" w:cs="Times New Roman"/>
          <w:sz w:val="24"/>
          <w:szCs w:val="24"/>
        </w:rPr>
        <w:t>3</w:t>
      </w:r>
      <w:r w:rsidR="007013C6"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7013C6" w:rsidRDefault="007013C6" w:rsidP="0023306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  <w:bookmarkStart w:id="0" w:name="_GoBack"/>
      <w:bookmarkEnd w:id="0"/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/>
      <w:sdtContent>
        <w:p w:rsidR="00FE05B7" w:rsidRDefault="00FE05B7" w:rsidP="0076515F">
          <w:pPr>
            <w:pStyle w:val="af4"/>
            <w:spacing w:before="0"/>
            <w:ind w:firstLine="709"/>
          </w:pPr>
        </w:p>
        <w:p w:rsidR="00FE05B7" w:rsidRPr="00FE05B7" w:rsidRDefault="00FE05B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</w:t>
            </w:r>
            <w:r w:rsidR="00016B62">
              <w:rPr>
                <w:rStyle w:val="af5"/>
                <w:rFonts w:ascii="Times New Roman" w:hAnsi="Times New Roman" w:cs="Times New Roman"/>
                <w:noProof/>
                <w:sz w:val="24"/>
              </w:rPr>
              <w:t>УЧЕБНОЙ</w:t>
            </w:r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 </w:t>
            </w:r>
            <w:r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Pr="00FE05B7" w:rsidRDefault="00782624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2. ТЕМАТИЧЕСКИЙ ПЛАН И СОДЕРЖАНИЕ </w:t>
            </w:r>
            <w:r w:rsidR="00016B62">
              <w:rPr>
                <w:rStyle w:val="af5"/>
                <w:rFonts w:ascii="Times New Roman" w:hAnsi="Times New Roman" w:cs="Times New Roman"/>
                <w:noProof/>
                <w:sz w:val="24"/>
              </w:rPr>
              <w:t>УЧЕБНОЙ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</w:hyperlink>
        </w:p>
        <w:p w:rsidR="00FE05B7" w:rsidRPr="00FE05B7" w:rsidRDefault="00782624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</w:t>
            </w:r>
            <w:r w:rsidR="00016B62">
              <w:rPr>
                <w:rStyle w:val="af5"/>
                <w:rFonts w:ascii="Times New Roman" w:hAnsi="Times New Roman" w:cs="Times New Roman"/>
                <w:noProof/>
                <w:sz w:val="24"/>
              </w:rPr>
              <w:t>УЧЕБНОЙ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</w:hyperlink>
        </w:p>
        <w:p w:rsidR="00FE05B7" w:rsidRDefault="00782624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noProof/>
            </w:rPr>
          </w:pPr>
          <w:hyperlink w:anchor="_Toc11656489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016B62">
              <w:rPr>
                <w:rStyle w:val="af5"/>
                <w:rFonts w:ascii="Times New Roman" w:hAnsi="Times New Roman" w:cs="Times New Roman"/>
                <w:noProof/>
                <w:sz w:val="24"/>
              </w:rPr>
              <w:t>УЧЕБНОЙ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</w:hyperlink>
        </w:p>
        <w:p w:rsidR="00FE05B7" w:rsidRDefault="00FE05B7" w:rsidP="0076515F">
          <w:pPr>
            <w:spacing w:after="0"/>
            <w:ind w:firstLine="709"/>
          </w:pPr>
          <w:r>
            <w:rPr>
              <w:b/>
              <w:bCs/>
            </w:rPr>
            <w:fldChar w:fldCharType="end"/>
          </w:r>
        </w:p>
      </w:sdtContent>
    </w:sdt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E9564D" w:rsidRPr="00E9564D" w:rsidRDefault="00E9564D" w:rsidP="00E956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ПАСПОРТ  РАБОЧЕЙ ПРОГРАММЫ </w:t>
      </w:r>
      <w:r w:rsidR="00016B6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64D" w:rsidRPr="00E9564D" w:rsidRDefault="00E9564D" w:rsidP="00E9564D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программы:</w:t>
      </w:r>
    </w:p>
    <w:p w:rsidR="00E9564D" w:rsidRPr="00E9564D" w:rsidRDefault="00E9564D" w:rsidP="00E9564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</w:t>
      </w:r>
      <w:r w:rsidR="00016B6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является частью программы подготовки квалифицированных рабочих, служащих (далее - ППКРС) в соответствии с ФГОС СПО по  специальности 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35.02.02 Технология лесозаготовок"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 «Разработка и внедрение технологических процессов лесозаготовок» и   соответствующих компетенций (ПК):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E9564D" w:rsidRPr="00E9564D" w:rsidTr="009626C5">
        <w:tc>
          <w:tcPr>
            <w:tcW w:w="10137" w:type="dxa"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8467"/>
            </w:tblGrid>
            <w:tr w:rsidR="008D6AE9" w:rsidRPr="00E9564D" w:rsidTr="009626C5">
              <w:tc>
                <w:tcPr>
                  <w:tcW w:w="959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 1</w:t>
                  </w:r>
                </w:p>
              </w:tc>
              <w:tc>
                <w:tcPr>
                  <w:tcW w:w="8467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Планировать организовывать технологические процессы строительства временных лесотранспортных путей и обеспечивать их эксплуатацию</w:t>
                  </w:r>
                </w:p>
              </w:tc>
            </w:tr>
            <w:tr w:rsidR="008D6AE9" w:rsidRPr="00E9564D" w:rsidTr="009626C5">
              <w:tc>
                <w:tcPr>
                  <w:tcW w:w="959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 2</w:t>
                  </w:r>
                </w:p>
              </w:tc>
              <w:tc>
                <w:tcPr>
                  <w:tcW w:w="8467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Обеспечивать эксплуатацию лесотранспортных средств</w:t>
                  </w:r>
                </w:p>
              </w:tc>
            </w:tr>
            <w:tr w:rsidR="008D6AE9" w:rsidRPr="00E9564D" w:rsidTr="009626C5">
              <w:tc>
                <w:tcPr>
                  <w:tcW w:w="959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 3</w:t>
                  </w:r>
                </w:p>
              </w:tc>
              <w:tc>
                <w:tcPr>
                  <w:tcW w:w="8467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Организовывать перевозки </w:t>
                  </w:r>
                  <w:proofErr w:type="spellStart"/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лесопродукции</w:t>
                  </w:r>
                  <w:proofErr w:type="spellEnd"/>
                </w:p>
              </w:tc>
            </w:tr>
          </w:tbl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Цели и задачи </w:t>
      </w:r>
      <w:r w:rsidR="00016B6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Формирование у студентов первоначальных практических профессиональных умений в рамках модулей ППКРС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специальности.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016B6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– требования к результатам освоения.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>С целью овладения указанными видами профессиональной деятельности и соответствующими компетенциями,  обучающийся в ходе освоения профессионального модуля должен  иметь  практический опыт: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выбора лесотранспортных машин;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эксплуатационных расчетов и использования нормативной документации;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выбора дорожно-строительных машин;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строительства, содержания и ремонта временных лесовозных дорог;</w:t>
      </w:r>
    </w:p>
    <w:p w:rsidR="00E9564D" w:rsidRPr="00E9564D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 xml:space="preserve">разработки и организации процессов перевозок </w:t>
      </w:r>
      <w:proofErr w:type="spellStart"/>
      <w:r w:rsidRPr="008D6AE9">
        <w:rPr>
          <w:rFonts w:ascii="Times New Roman" w:eastAsia="Times New Roman" w:hAnsi="Times New Roman" w:cs="Times New Roman"/>
          <w:sz w:val="24"/>
          <w:szCs w:val="24"/>
        </w:rPr>
        <w:t>лесопродукции</w:t>
      </w:r>
      <w:proofErr w:type="spellEnd"/>
      <w:r w:rsidRPr="008D6AE9">
        <w:rPr>
          <w:rFonts w:ascii="Times New Roman" w:eastAsia="Times New Roman" w:hAnsi="Times New Roman" w:cs="Times New Roman"/>
          <w:sz w:val="24"/>
          <w:szCs w:val="24"/>
        </w:rPr>
        <w:t>;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9564D" w:rsidRPr="00E9564D" w:rsidTr="009626C5">
        <w:tc>
          <w:tcPr>
            <w:tcW w:w="9355" w:type="dxa"/>
          </w:tcPr>
          <w:p w:rsidR="00E9564D" w:rsidRPr="00E9564D" w:rsidRDefault="00E9564D" w:rsidP="00E956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E9564D" w:rsidRPr="00E9564D" w:rsidRDefault="00E9564D" w:rsidP="00E9564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1.3. Рекомендуемое количество часов на освоение </w:t>
      </w:r>
      <w:r w:rsidR="00016B62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практики: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A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="00D929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08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ч.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016B62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 w:rsidR="00016B6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по видам профессиональной деятельности студентов должен уметь:</w:t>
      </w:r>
    </w:p>
    <w:p w:rsidR="00016B62" w:rsidRDefault="00016B62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6B62" w:rsidRDefault="00016B62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6B62" w:rsidRPr="00E9564D" w:rsidRDefault="00016B62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920"/>
        <w:gridCol w:w="6425"/>
      </w:tblGrid>
      <w:tr w:rsidR="00E9564D" w:rsidRPr="00E9564D" w:rsidTr="009626C5">
        <w:tc>
          <w:tcPr>
            <w:tcW w:w="2920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ВПД</w:t>
            </w:r>
          </w:p>
        </w:tc>
        <w:tc>
          <w:tcPr>
            <w:tcW w:w="6425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УМЕНИЯМ</w:t>
            </w:r>
          </w:p>
        </w:tc>
      </w:tr>
      <w:tr w:rsidR="008D6AE9" w:rsidRPr="00E9564D" w:rsidTr="00AD65C4">
        <w:trPr>
          <w:trHeight w:val="3383"/>
        </w:trPr>
        <w:tc>
          <w:tcPr>
            <w:tcW w:w="2920" w:type="dxa"/>
          </w:tcPr>
          <w:p w:rsidR="008D6AE9" w:rsidRPr="00E9564D" w:rsidRDefault="008D6AE9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внедрение технологических процессов строительства лесовозных дорог, перевозка </w:t>
            </w:r>
            <w:proofErr w:type="spellStart"/>
            <w:r w:rsidRPr="008D6AE9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лесопродукции</w:t>
            </w:r>
            <w:proofErr w:type="spellEnd"/>
          </w:p>
        </w:tc>
        <w:tc>
          <w:tcPr>
            <w:tcW w:w="6425" w:type="dxa"/>
          </w:tcPr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-подбирать комплект дорожно-строительных машин;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-читать чертежи лесовозных дорог;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-разрабатывать и проводить технологические процессы строительства лесовозных путей;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-проводить содержание и ремонты лесотранспортных путей;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-обеспечивать безопасность движения;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-обеспечивать охрану окружающей среды;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-использовать погрузочно-выгрузочные и подъездные пути промышленных производств;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-отличать основные узлы и агрегаты лесотранспортных средств;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-выбирать лесотранспортные средства с учетом природно-производственных условий;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-определять полезную рейсовую нагрузку и другие эксплуатационные показатели;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-организовывать безопасную доставку и хранение топливно-смазочных материалов;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-пользоваться нормами расхода топлива в зависимости от условий эксплуатации;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-разрабатывать процессы лесотранспортных работ;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-организовывать процессы перевозок </w:t>
            </w:r>
            <w:proofErr w:type="spellStart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лесопродукции</w:t>
            </w:r>
            <w:proofErr w:type="spellEnd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-составлять графики перевозок </w:t>
            </w:r>
            <w:proofErr w:type="spellStart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лесопродукции</w:t>
            </w:r>
            <w:proofErr w:type="spellEnd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8D6AE9" w:rsidRPr="00E9564D" w:rsidRDefault="008D6AE9" w:rsidP="00E02F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-осуществлять </w:t>
            </w:r>
            <w:proofErr w:type="gramStart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 за</w:t>
            </w:r>
            <w:proofErr w:type="gramEnd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безопасным проведением лесотранспортных работ;</w:t>
            </w: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7569" w:rsidRDefault="003D7569" w:rsidP="0076515F">
      <w:pPr>
        <w:pStyle w:val="1"/>
        <w:ind w:firstLine="709"/>
        <w:jc w:val="center"/>
        <w:rPr>
          <w:b/>
        </w:rPr>
        <w:sectPr w:rsidR="003D7569" w:rsidSect="001978AD">
          <w:footerReference w:type="default" r:id="rId9"/>
          <w:pgSz w:w="11899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bookmarkStart w:id="1" w:name="_Toc11656487"/>
    </w:p>
    <w:bookmarkEnd w:id="1"/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Pr="003D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ТЕМАТИЧЕСКИЙ ПЛАН И СОДЕРЖАНИЕ </w:t>
      </w:r>
    </w:p>
    <w:p w:rsidR="003D7569" w:rsidRPr="003D7569" w:rsidRDefault="00016B62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</w:t>
      </w:r>
      <w:r w:rsidR="003D7569" w:rsidRPr="003D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ПРАКТИКИ</w:t>
      </w:r>
    </w:p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2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52"/>
        <w:gridCol w:w="2896"/>
        <w:gridCol w:w="624"/>
        <w:gridCol w:w="5611"/>
        <w:gridCol w:w="2688"/>
        <w:gridCol w:w="2835"/>
      </w:tblGrid>
      <w:tr w:rsidR="003D7569" w:rsidRPr="003D7569" w:rsidTr="00263771">
        <w:tc>
          <w:tcPr>
            <w:tcW w:w="213" w:type="pct"/>
          </w:tcPr>
          <w:p w:rsidR="003D7569" w:rsidRPr="003D7569" w:rsidRDefault="003D7569" w:rsidP="003D75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7569" w:rsidRPr="003D7569" w:rsidRDefault="003D7569" w:rsidP="003D75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46" w:type="pct"/>
          </w:tcPr>
          <w:p w:rsidR="003D7569" w:rsidRPr="003D7569" w:rsidRDefault="003D7569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</w:t>
            </w:r>
            <w:r w:rsidR="00E956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П. </w:t>
            </w:r>
          </w:p>
        </w:tc>
        <w:tc>
          <w:tcPr>
            <w:tcW w:w="204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33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знаниям умениям,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практическому опыту</w:t>
            </w:r>
          </w:p>
        </w:tc>
        <w:tc>
          <w:tcPr>
            <w:tcW w:w="878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Материально-техническое 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926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Используемая литература</w:t>
            </w:r>
          </w:p>
        </w:tc>
      </w:tr>
      <w:tr w:rsidR="003D7569" w:rsidRPr="003D7569" w:rsidTr="00263771">
        <w:tc>
          <w:tcPr>
            <w:tcW w:w="213" w:type="pct"/>
            <w:vMerge w:val="restart"/>
          </w:tcPr>
          <w:p w:rsidR="003D7569" w:rsidRPr="003D7569" w:rsidRDefault="003D756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6" w:type="pct"/>
          </w:tcPr>
          <w:p w:rsidR="003D7569" w:rsidRPr="003D7569" w:rsidRDefault="00E02F17" w:rsidP="003D756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E02F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азработка и внедрение технологических процессов строительства лесовозных дорог, перевозка </w:t>
            </w:r>
            <w:proofErr w:type="spellStart"/>
            <w:r w:rsidRPr="00E02F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лесопродукции</w:t>
            </w:r>
            <w:proofErr w:type="spellEnd"/>
          </w:p>
        </w:tc>
        <w:tc>
          <w:tcPr>
            <w:tcW w:w="204" w:type="pct"/>
          </w:tcPr>
          <w:p w:rsidR="003D7569" w:rsidRPr="003D7569" w:rsidRDefault="00E02F17" w:rsidP="00D92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92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833" w:type="pct"/>
          </w:tcPr>
          <w:p w:rsidR="00E9564D" w:rsidRPr="00E9564D" w:rsidRDefault="00E9564D" w:rsidP="00E956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уметь: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подбирать комплект дорожно-строительных машин;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читать чертежи лесовозных дорог;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и проводить технологические процессы строительства лесовозных путей;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проводить содержание и ремонты лесотранспортных путей;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безопасность движения;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охрану окружающей среды;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использовать погрузочно-выгрузочные и подъездные пути промышленных производств;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отличать основные узлы и агрегаты лесотранспортных средств;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выбирать лесотранспортные средства с учетом природно-производственных условий;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определять полезную рейсовую нагрузку и другие эксплуатационные показатели;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организовывать безопасную доставку и хранение топливно-смазочных материалов;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пользоваться нормами расхода топлива в зависимости от условий эксплуатации;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процессы лесотранспортных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организовывать процессы перевозок </w:t>
            </w:r>
            <w:proofErr w:type="spell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составлять графики перевозок </w:t>
            </w:r>
            <w:proofErr w:type="spell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осуществлять </w:t>
            </w:r>
            <w:proofErr w:type="gram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контроль за</w:t>
            </w:r>
            <w:proofErr w:type="gram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безопасным проведением лесотранспортных работ;</w:t>
            </w:r>
          </w:p>
          <w:p w:rsidR="00E9564D" w:rsidRPr="00E9564D" w:rsidRDefault="00E9564D" w:rsidP="005D6C29">
            <w:p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иметь практический опыт </w:t>
            </w:r>
            <w:proofErr w:type="gramStart"/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в</w:t>
            </w:r>
            <w:proofErr w:type="gramEnd"/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: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выбор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</w:t>
            </w:r>
            <w:proofErr w:type="gram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лесотранспортных машин;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эксплуатационных </w:t>
            </w:r>
            <w:proofErr w:type="gram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ах</w:t>
            </w:r>
            <w:proofErr w:type="gram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 использования нормативной документации;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выбор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</w:t>
            </w:r>
            <w:proofErr w:type="gram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дорожно-строительных машин;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 ведени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технологических процессов строительства, содержания и ремонта временных лесовозных дорог;</w:t>
            </w:r>
          </w:p>
          <w:p w:rsidR="003D7569" w:rsidRPr="003D7569" w:rsidRDefault="005D6C29" w:rsidP="005D6C29">
            <w:pPr>
              <w:numPr>
                <w:ilvl w:val="0"/>
                <w:numId w:val="2"/>
              </w:numPr>
              <w:ind w:left="115" w:firstLine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 организации процессов перевозок </w:t>
            </w:r>
            <w:proofErr w:type="spell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</w:tc>
        <w:tc>
          <w:tcPr>
            <w:tcW w:w="878" w:type="pct"/>
          </w:tcPr>
          <w:p w:rsidR="003D7569" w:rsidRPr="003D7569" w:rsidRDefault="003D756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6" w:type="pct"/>
          </w:tcPr>
          <w:p w:rsidR="003D7569" w:rsidRPr="003D7569" w:rsidRDefault="00E9564D" w:rsidP="003D7569">
            <w:pPr>
              <w:rPr>
                <w:rFonts w:ascii="Calibri" w:hAnsi="Calibri" w:cs="Times New Roman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00346">
            <w:pPr>
              <w:numPr>
                <w:ilvl w:val="0"/>
                <w:numId w:val="4"/>
              </w:numPr>
              <w:ind w:left="-17" w:firstLine="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204" w:type="pct"/>
          </w:tcPr>
          <w:p w:rsidR="00F04DD6" w:rsidRPr="003D7569" w:rsidRDefault="00F04DD6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878" w:type="pct"/>
          </w:tcPr>
          <w:p w:rsidR="00F04DD6" w:rsidRPr="007C5BD4" w:rsidRDefault="00F04DD6" w:rsidP="0096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места. Техника безопасности </w:t>
            </w:r>
            <w:proofErr w:type="gramStart"/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разборочных и сборочных работ.</w:t>
            </w:r>
          </w:p>
          <w:p w:rsidR="00F04DD6" w:rsidRPr="007C5BD4" w:rsidRDefault="00F04DD6" w:rsidP="0096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</w:tcPr>
          <w:p w:rsidR="00F04DD6" w:rsidRPr="007C5BD4" w:rsidRDefault="00F04DD6" w:rsidP="009626C5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3C7A44" w:rsidP="005D6C29">
            <w:pPr>
              <w:numPr>
                <w:ilvl w:val="0"/>
                <w:numId w:val="4"/>
              </w:numPr>
              <w:ind w:left="91" w:hanging="9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 ДВС и его систем</w:t>
            </w:r>
          </w:p>
        </w:tc>
        <w:tc>
          <w:tcPr>
            <w:tcW w:w="204" w:type="pct"/>
          </w:tcPr>
          <w:p w:rsidR="00F04DD6" w:rsidRPr="003D7569" w:rsidRDefault="008B71BC" w:rsidP="00BE7F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ДВС и его систем</w:t>
            </w:r>
          </w:p>
        </w:tc>
        <w:tc>
          <w:tcPr>
            <w:tcW w:w="878" w:type="pct"/>
          </w:tcPr>
          <w:p w:rsidR="005D6C29" w:rsidRDefault="00F04DD6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D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лесовозных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</w:p>
          <w:p w:rsidR="00F04DD6" w:rsidRPr="007C5BD4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</w:t>
            </w:r>
            <w:r w:rsidR="00F04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Образцы древесных пород, </w:t>
            </w:r>
            <w:r w:rsidR="00F04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lastRenderedPageBreak/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C7A44">
            <w:pPr>
              <w:ind w:left="-17" w:firstLine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 элементов электрической системы</w:t>
            </w:r>
          </w:p>
        </w:tc>
        <w:tc>
          <w:tcPr>
            <w:tcW w:w="204" w:type="pct"/>
          </w:tcPr>
          <w:p w:rsidR="005D6C29" w:rsidRPr="003D7569" w:rsidRDefault="008B71BC" w:rsidP="00BE7F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3" w:type="pct"/>
          </w:tcPr>
          <w:p w:rsidR="005D6C29" w:rsidRPr="003D7569" w:rsidRDefault="005D6C29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элементов электрической системы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Pr="00782732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C7A44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и ремонт трансмиссии </w:t>
            </w:r>
          </w:p>
        </w:tc>
        <w:tc>
          <w:tcPr>
            <w:tcW w:w="204" w:type="pct"/>
          </w:tcPr>
          <w:p w:rsidR="005D6C29" w:rsidRPr="003D7569" w:rsidRDefault="008B71BC" w:rsidP="00BE7F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3" w:type="pct"/>
          </w:tcPr>
          <w:p w:rsidR="005D6C29" w:rsidRPr="003D7569" w:rsidRDefault="005D6C29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трансмиссии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Default="005D6C29" w:rsidP="005D6C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C7A44">
            <w:pPr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 рулевого управления и тормозной системы</w:t>
            </w:r>
          </w:p>
        </w:tc>
        <w:tc>
          <w:tcPr>
            <w:tcW w:w="204" w:type="pct"/>
          </w:tcPr>
          <w:p w:rsidR="005D6C29" w:rsidRPr="003D7569" w:rsidRDefault="008B71BC" w:rsidP="00BE7F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E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3" w:type="pct"/>
          </w:tcPr>
          <w:p w:rsidR="005D6C29" w:rsidRPr="003D7569" w:rsidRDefault="005D6C29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рулевого управления и тормозной системы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Pr="00782732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C7A44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1.6. 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 ходовой части и движителя</w:t>
            </w:r>
          </w:p>
        </w:tc>
        <w:tc>
          <w:tcPr>
            <w:tcW w:w="204" w:type="pct"/>
          </w:tcPr>
          <w:p w:rsidR="005D6C29" w:rsidRPr="003D7569" w:rsidRDefault="00BE7FC3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5D6C29" w:rsidRPr="003D7569" w:rsidRDefault="005D6C29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ходовой части и движителя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Default="005D6C29" w:rsidP="005D6C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Макеты агрегатов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lastRenderedPageBreak/>
              <w:t xml:space="preserve">А.К. Редькин и др. «Технология и оборудование </w:t>
            </w:r>
            <w:r w:rsidRPr="00A9466C">
              <w:lastRenderedPageBreak/>
              <w:t xml:space="preserve">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C7A44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 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 узлов и агрегатов тепловозов</w:t>
            </w:r>
          </w:p>
        </w:tc>
        <w:tc>
          <w:tcPr>
            <w:tcW w:w="204" w:type="pct"/>
          </w:tcPr>
          <w:p w:rsidR="005D6C29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5D6C29" w:rsidRPr="003D7569" w:rsidRDefault="005D6C29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ТО и ремонт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узлов и агрегатов тепловозов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Pr="00782732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D7569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1.8 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лесотранспортными машинами и технологическим оборудованием</w:t>
            </w:r>
          </w:p>
        </w:tc>
        <w:tc>
          <w:tcPr>
            <w:tcW w:w="204" w:type="pct"/>
          </w:tcPr>
          <w:p w:rsidR="005D6C29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5D6C29" w:rsidRPr="003D7569" w:rsidRDefault="005D6C29" w:rsidP="003C7A44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 по 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правлени</w:t>
            </w:r>
            <w:r w:rsid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</w:t>
            </w:r>
            <w:r w:rsidR="003C7A44" w:rsidRPr="003C7A44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лесотранспортными машинами и технологическим оборудованием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Default="005D6C29" w:rsidP="005D6C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proofErr w:type="gramStart"/>
            <w:r w:rsidRPr="00A9466C">
              <w:t>стр</w:t>
            </w:r>
            <w:proofErr w:type="spellEnd"/>
            <w:proofErr w:type="gramEnd"/>
          </w:p>
        </w:tc>
      </w:tr>
    </w:tbl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3D7569" w:rsidRPr="003D7569" w:rsidSect="007C5BD4"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D7569" w:rsidRPr="003D7569" w:rsidRDefault="00F04DD6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="003D7569"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УСЛОВИЯ РЕАЛИЗАЦИИ РАБОЧЕЙ ПРОГРАММЫ </w:t>
      </w:r>
    </w:p>
    <w:p w:rsidR="003D7569" w:rsidRPr="003D7569" w:rsidRDefault="00016B62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="003D7569"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04DD6" w:rsidRPr="00F04DD6" w:rsidRDefault="003D7569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4.1.  Требования к минимальному материально-техническому обеспечению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  <w:t xml:space="preserve">Реализация рабочей программы </w:t>
      </w:r>
      <w:r w:rsidR="00016B6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предполагает наличие  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widowControl w:val="0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Кабинетов</w:t>
      </w:r>
    </w:p>
    <w:p w:rsidR="008B71BC" w:rsidRDefault="008B71BC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B71BC">
        <w:rPr>
          <w:rFonts w:ascii="Times New Roman" w:eastAsia="Times New Roman" w:hAnsi="Times New Roman" w:cs="Times New Roman"/>
          <w:sz w:val="24"/>
          <w:szCs w:val="20"/>
        </w:rPr>
        <w:t xml:space="preserve">«Разработка и внедрение технологических процессов строительства лесовозных дорог, перевозок </w:t>
      </w:r>
      <w:proofErr w:type="spellStart"/>
      <w:r w:rsidRPr="008B71BC">
        <w:rPr>
          <w:rFonts w:ascii="Times New Roman" w:eastAsia="Times New Roman" w:hAnsi="Times New Roman" w:cs="Times New Roman"/>
          <w:sz w:val="24"/>
          <w:szCs w:val="20"/>
        </w:rPr>
        <w:t>лесопродукции</w:t>
      </w:r>
      <w:proofErr w:type="spellEnd"/>
      <w:r w:rsidRPr="008B71BC">
        <w:rPr>
          <w:rFonts w:ascii="Times New Roman" w:eastAsia="Times New Roman" w:hAnsi="Times New Roman" w:cs="Times New Roman"/>
          <w:sz w:val="24"/>
          <w:szCs w:val="20"/>
        </w:rPr>
        <w:t xml:space="preserve">»; </w:t>
      </w:r>
    </w:p>
    <w:p w:rsidR="00F04DD6" w:rsidRPr="00F04DD6" w:rsidRDefault="00F04DD6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Лабораторий</w:t>
      </w:r>
    </w:p>
    <w:p w:rsidR="00F04DD6" w:rsidRPr="00F04DD6" w:rsidRDefault="008B71BC" w:rsidP="00F04DD6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8B71BC">
        <w:rPr>
          <w:rFonts w:ascii="Times New Roman" w:eastAsia="Times New Roman" w:hAnsi="Times New Roman" w:cs="Times New Roman"/>
          <w:sz w:val="24"/>
          <w:szCs w:val="20"/>
        </w:rPr>
        <w:t>«Устройство и эксплуатация лесотранспортных средств»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="00016B6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проводится преподавателями специальных 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дисциплин в мастерских и имеет рассредоточенный характер.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4.4. Кадровое обеспечение образовательного процесса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 Преподаватель дисциплин общепрофессионального и профессионального цикла, осуществляющие  руководство </w:t>
      </w:r>
      <w:r w:rsidR="00016B6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  практикой студентов,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 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  <w:t>1-го раза в 3 года.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КОНТРОЛЬ И ОЦЕНКА РЕЗУЛЬТАТОВ ОСВОЕНИЯ ПРОГРАММЫ </w:t>
      </w:r>
    </w:p>
    <w:p w:rsidR="00F04DD6" w:rsidRPr="00F04DD6" w:rsidRDefault="00016B62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="00F04DD6"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и оценка результатов освоения </w:t>
      </w:r>
      <w:r w:rsidR="00016B6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осуществляется руководителем практики в процессе проведения учебных занятий, самостоятельного выполнения студентом заданий, выполнения практических проверочных работ. В результате освоения  </w:t>
      </w:r>
      <w:r w:rsidR="00016B6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в рамках профессиональных модулей студенты проходят промежуточную аттестацию в форме зачёта.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332"/>
        <w:gridCol w:w="4013"/>
      </w:tblGrid>
      <w:tr w:rsidR="00F04DD6" w:rsidRPr="00F04DD6" w:rsidTr="009626C5">
        <w:tc>
          <w:tcPr>
            <w:tcW w:w="5332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(освоенные умения в рамках ВПД)</w:t>
            </w: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04DD6" w:rsidRPr="00F04DD6" w:rsidTr="009626C5">
        <w:tc>
          <w:tcPr>
            <w:tcW w:w="5332" w:type="dxa"/>
          </w:tcPr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подбирать комплект дорожно-строительных машин;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читать чертежи лесовозных дорог;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и проводить технологические процессы строительства лесовозных путей;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проводить содержание и ремонты лесотранспортных путей;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безопасность движения;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охрану окружающей среды;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использовать погрузочно-выгрузочные и подъездные пути промышленных производств;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отличать основные узлы и агрегаты лесотранспортных средств;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выбирать лесотранспортные средства с учетом природно-производственных условий;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определять полезную рейсовую нагрузку и другие эксплуатационные показатели;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организовывать безопасную доставку и хранение топливно-смазочных материалов;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пользоваться нормами расхода топлива в зависимости от условий эксплуатации;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процессы лесотранспортных работ;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организовывать процессы перевозок </w:t>
            </w:r>
            <w:proofErr w:type="spellStart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составлять графики перевозок </w:t>
            </w:r>
            <w:proofErr w:type="spellStart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F04DD6" w:rsidRPr="00F04DD6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осуществлять </w:t>
            </w:r>
            <w:proofErr w:type="gramStart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контроль за</w:t>
            </w:r>
            <w:proofErr w:type="gramEnd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безопасным проведением лесотранспортных работ</w:t>
            </w: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 защита практических работ. 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своей практической работы по изучаемой теме (рефлексия своей деятельности).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деятельности студентов при выполнении работ.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1. Контрольный вопрос.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Практическое задание.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4E547C" w:rsidRDefault="004E547C" w:rsidP="00F04DD6">
      <w:pPr>
        <w:spacing w:after="0" w:line="240" w:lineRule="auto"/>
        <w:rPr>
          <w:bCs/>
          <w:i/>
          <w:color w:val="000000"/>
          <w:spacing w:val="-1"/>
        </w:rPr>
      </w:pPr>
    </w:p>
    <w:sectPr w:rsidR="004E547C" w:rsidSect="008D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624" w:rsidRDefault="00782624" w:rsidP="008346A3">
      <w:pPr>
        <w:spacing w:after="0" w:line="240" w:lineRule="auto"/>
      </w:pPr>
      <w:r>
        <w:separator/>
      </w:r>
    </w:p>
  </w:endnote>
  <w:endnote w:type="continuationSeparator" w:id="0">
    <w:p w:rsidR="00782624" w:rsidRDefault="00782624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575027"/>
      <w:docPartObj>
        <w:docPartGallery w:val="Page Numbers (Bottom of Page)"/>
        <w:docPartUnique/>
      </w:docPartObj>
    </w:sdtPr>
    <w:sdtEndPr/>
    <w:sdtContent>
      <w:p w:rsidR="004D1B01" w:rsidRPr="001F26CE" w:rsidRDefault="008B22B9" w:rsidP="00DD2F5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6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343345"/>
      <w:docPartObj>
        <w:docPartGallery w:val="Page Numbers (Bottom of Page)"/>
        <w:docPartUnique/>
      </w:docPartObj>
    </w:sdtPr>
    <w:sdtEndPr/>
    <w:sdtContent>
      <w:p w:rsidR="003D7569" w:rsidRDefault="003D756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603">
          <w:rPr>
            <w:noProof/>
          </w:rPr>
          <w:t>10</w:t>
        </w:r>
        <w:r>
          <w:fldChar w:fldCharType="end"/>
        </w:r>
      </w:p>
    </w:sdtContent>
  </w:sdt>
  <w:p w:rsidR="003D7569" w:rsidRDefault="003D75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624" w:rsidRDefault="00782624" w:rsidP="008346A3">
      <w:pPr>
        <w:spacing w:after="0" w:line="240" w:lineRule="auto"/>
      </w:pPr>
      <w:r>
        <w:separator/>
      </w:r>
    </w:p>
  </w:footnote>
  <w:footnote w:type="continuationSeparator" w:id="0">
    <w:p w:rsidR="00782624" w:rsidRDefault="00782624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296F48"/>
    <w:multiLevelType w:val="multilevel"/>
    <w:tmpl w:val="B7AE4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3">
    <w:nsid w:val="3F862E82"/>
    <w:multiLevelType w:val="hybridMultilevel"/>
    <w:tmpl w:val="E0A0D83E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36693"/>
    <w:multiLevelType w:val="hybridMultilevel"/>
    <w:tmpl w:val="30AA3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A3"/>
    <w:rsid w:val="00016B62"/>
    <w:rsid w:val="0002518C"/>
    <w:rsid w:val="0005408E"/>
    <w:rsid w:val="000B480E"/>
    <w:rsid w:val="000E2665"/>
    <w:rsid w:val="000F0651"/>
    <w:rsid w:val="00166C4D"/>
    <w:rsid w:val="001978AD"/>
    <w:rsid w:val="001A25D8"/>
    <w:rsid w:val="001E7F17"/>
    <w:rsid w:val="001F26CE"/>
    <w:rsid w:val="001F6585"/>
    <w:rsid w:val="00222BCC"/>
    <w:rsid w:val="00232734"/>
    <w:rsid w:val="00233061"/>
    <w:rsid w:val="00250596"/>
    <w:rsid w:val="00254FAE"/>
    <w:rsid w:val="002A1B92"/>
    <w:rsid w:val="002A24EB"/>
    <w:rsid w:val="002F6811"/>
    <w:rsid w:val="00300346"/>
    <w:rsid w:val="003144C7"/>
    <w:rsid w:val="00351515"/>
    <w:rsid w:val="0037027F"/>
    <w:rsid w:val="00394C54"/>
    <w:rsid w:val="003C7A44"/>
    <w:rsid w:val="003D7569"/>
    <w:rsid w:val="003E1E26"/>
    <w:rsid w:val="0044296E"/>
    <w:rsid w:val="00444254"/>
    <w:rsid w:val="004D1B01"/>
    <w:rsid w:val="004D50F8"/>
    <w:rsid w:val="004E547C"/>
    <w:rsid w:val="00504528"/>
    <w:rsid w:val="005059D8"/>
    <w:rsid w:val="00515A2A"/>
    <w:rsid w:val="00537BAC"/>
    <w:rsid w:val="00547A6F"/>
    <w:rsid w:val="0056071F"/>
    <w:rsid w:val="00574440"/>
    <w:rsid w:val="005A1A27"/>
    <w:rsid w:val="005D6C29"/>
    <w:rsid w:val="006130CC"/>
    <w:rsid w:val="00655946"/>
    <w:rsid w:val="006639CE"/>
    <w:rsid w:val="006720A6"/>
    <w:rsid w:val="00691952"/>
    <w:rsid w:val="006A6D31"/>
    <w:rsid w:val="006F2134"/>
    <w:rsid w:val="007013C6"/>
    <w:rsid w:val="00717925"/>
    <w:rsid w:val="0076515F"/>
    <w:rsid w:val="0077221E"/>
    <w:rsid w:val="00782624"/>
    <w:rsid w:val="00784B54"/>
    <w:rsid w:val="007A13FD"/>
    <w:rsid w:val="007A3491"/>
    <w:rsid w:val="007B1603"/>
    <w:rsid w:val="007B6FEA"/>
    <w:rsid w:val="007D1AD2"/>
    <w:rsid w:val="007F39BA"/>
    <w:rsid w:val="00810D7B"/>
    <w:rsid w:val="008346A3"/>
    <w:rsid w:val="00851B3A"/>
    <w:rsid w:val="00894C33"/>
    <w:rsid w:val="008A54FB"/>
    <w:rsid w:val="008B22B9"/>
    <w:rsid w:val="008B71BC"/>
    <w:rsid w:val="008C53F2"/>
    <w:rsid w:val="008D6AE9"/>
    <w:rsid w:val="0092666F"/>
    <w:rsid w:val="009710F0"/>
    <w:rsid w:val="009E204C"/>
    <w:rsid w:val="00A060D6"/>
    <w:rsid w:val="00A22C9E"/>
    <w:rsid w:val="00A75C53"/>
    <w:rsid w:val="00A823AC"/>
    <w:rsid w:val="00AA1044"/>
    <w:rsid w:val="00AC0F3D"/>
    <w:rsid w:val="00B17C36"/>
    <w:rsid w:val="00B275AC"/>
    <w:rsid w:val="00B35D59"/>
    <w:rsid w:val="00B426E3"/>
    <w:rsid w:val="00B438C0"/>
    <w:rsid w:val="00B57138"/>
    <w:rsid w:val="00B7630A"/>
    <w:rsid w:val="00BC50BA"/>
    <w:rsid w:val="00BD4C8C"/>
    <w:rsid w:val="00BE7FC3"/>
    <w:rsid w:val="00C24932"/>
    <w:rsid w:val="00C42149"/>
    <w:rsid w:val="00C94867"/>
    <w:rsid w:val="00CF326A"/>
    <w:rsid w:val="00D060E3"/>
    <w:rsid w:val="00D61763"/>
    <w:rsid w:val="00D81597"/>
    <w:rsid w:val="00D92940"/>
    <w:rsid w:val="00DB1168"/>
    <w:rsid w:val="00DD2F54"/>
    <w:rsid w:val="00E02F17"/>
    <w:rsid w:val="00E659A8"/>
    <w:rsid w:val="00E81C38"/>
    <w:rsid w:val="00E9564D"/>
    <w:rsid w:val="00EB31C6"/>
    <w:rsid w:val="00ED35EA"/>
    <w:rsid w:val="00F04DD6"/>
    <w:rsid w:val="00F21840"/>
    <w:rsid w:val="00F406BA"/>
    <w:rsid w:val="00F41F43"/>
    <w:rsid w:val="00F41FC8"/>
    <w:rsid w:val="00F55C1B"/>
    <w:rsid w:val="00FE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276D5-9824-4663-851D-26771A2B4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user</cp:lastModifiedBy>
  <cp:revision>3</cp:revision>
  <cp:lastPrinted>2020-06-16T07:43:00Z</cp:lastPrinted>
  <dcterms:created xsi:type="dcterms:W3CDTF">2023-06-01T18:01:00Z</dcterms:created>
  <dcterms:modified xsi:type="dcterms:W3CDTF">2023-06-03T17:18:00Z</dcterms:modified>
</cp:coreProperties>
</file>